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学年    第 二 学 期     第 十七 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cs="宋体"/>
                <w:sz w:val="18"/>
                <w:szCs w:val="18"/>
              </w:rPr>
              <w:t>25田扬晨12解春旭 戴耳机 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</w:rPr>
              <w:t>25许梓豪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周四 15刘洋 玩手机 穿拖鞋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sz w:val="18"/>
                <w:szCs w:val="18"/>
              </w:rPr>
              <w:t>02艾克拜尔·艾萨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81" w:hanging="181" w:hangingChars="1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周二 20王耀锋 玩手机 戴耳机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周一 23王梓恒 旷课 周二 23王梓恒 03陈星宇 旷课 06高昌盛 08康佳 33张一鸣 25吴奕霖 讲话 周三 23王梓恒 03陈星宇 旷课 周四 23王梓恒 03陈星宇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cs="宋体"/>
                <w:sz w:val="18"/>
                <w:szCs w:val="18"/>
              </w:rPr>
              <w:t>23宋亚洲 戴耳机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sz w:val="18"/>
                <w:szCs w:val="18"/>
              </w:rPr>
              <w:t>116 3#朱浩航 烟盒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纪律：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周三 </w:t>
            </w:r>
            <w:r>
              <w:rPr>
                <w:rFonts w:hint="eastAsia" w:ascii="宋体" w:hAnsi="宋体" w:cs="宋体"/>
                <w:sz w:val="18"/>
                <w:szCs w:val="18"/>
              </w:rPr>
              <w:t>24王子阳33张书畅 玩手机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128 1#刘祜成 打火机 周四 128 1#刘祜成 烟头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20张旭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周三 19刘明 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46C3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923A6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16508B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BC63693"/>
    <w:rsid w:val="2C4256C7"/>
    <w:rsid w:val="2CDE4D4C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30728A9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E09674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550B81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952</Words>
  <Characters>2228</Characters>
  <Lines>20</Lines>
  <Paragraphs>5</Paragraphs>
  <TotalTime>0</TotalTime>
  <ScaleCrop>false</ScaleCrop>
  <LinksUpToDate>false</LinksUpToDate>
  <CharactersWithSpaces>2294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伤人心♛</cp:lastModifiedBy>
  <dcterms:modified xsi:type="dcterms:W3CDTF">2023-06-11T11:52:27Z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08A28BC246D5493C874F1268D4C7A079_12</vt:lpwstr>
  </property>
</Properties>
</file>